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633A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Руководство по соблюдению обязательных требований, исполнение которых подлежит оценке при осуществлении муниципального контроля в сфере благоустройства на территории </w:t>
      </w:r>
      <w:r w:rsidR="005A04D8">
        <w:rPr>
          <w:rFonts w:ascii="Times New Roman" w:hAnsi="Times New Roman"/>
          <w:b/>
          <w:sz w:val="28"/>
          <w:szCs w:val="28"/>
        </w:rPr>
        <w:t xml:space="preserve">Минского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Костромского муниципального района Костромской области</w:t>
      </w:r>
    </w:p>
    <w:p w:rsidR="00000000" w:rsidRDefault="00A96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Руководство по соблюдению обязательных требований, исполнение которых подлежит оценке при осуществлении муниципального контроля в сфере благоустройства на территории </w:t>
      </w:r>
      <w:r w:rsidR="005A04D8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Костромского муниципального района Костромской области </w:t>
      </w:r>
      <w:r>
        <w:rPr>
          <w:rFonts w:ascii="Times New Roman" w:hAnsi="Times New Roman"/>
          <w:sz w:val="28"/>
          <w:szCs w:val="28"/>
        </w:rPr>
        <w:t>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сфе</w:t>
      </w:r>
      <w:r>
        <w:rPr>
          <w:rFonts w:ascii="Times New Roman" w:hAnsi="Times New Roman"/>
          <w:sz w:val="28"/>
          <w:szCs w:val="28"/>
        </w:rPr>
        <w:t>ре благоустройства.</w:t>
      </w:r>
      <w:proofErr w:type="gramEnd"/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Правила благоустройства территории </w:t>
      </w:r>
      <w:r w:rsidR="005A04D8" w:rsidRPr="005A04D8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Костромского муниципального района (далее по тексту – правила) устанавливают нормы и требования в сфере обеспечения чистоты, организации планово-регулярной системы и </w:t>
      </w:r>
      <w:r>
        <w:rPr>
          <w:rFonts w:ascii="Times New Roman" w:hAnsi="Times New Roman"/>
          <w:sz w:val="28"/>
          <w:szCs w:val="28"/>
        </w:rPr>
        <w:t xml:space="preserve">режима удаления отходов производства и потребления с территории </w:t>
      </w:r>
      <w:r w:rsidR="005A04D8" w:rsidRPr="005A04D8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 (далее по тексту – сельского поселения), требования по содержанию зданий (включая жилые дома), сооружений и земельных участ</w:t>
      </w:r>
      <w:r>
        <w:rPr>
          <w:rFonts w:ascii="Times New Roman" w:hAnsi="Times New Roman"/>
          <w:sz w:val="28"/>
          <w:szCs w:val="28"/>
        </w:rPr>
        <w:t>ков, на которых они расположены, к</w:t>
      </w:r>
      <w:proofErr w:type="gramEnd"/>
      <w:r>
        <w:rPr>
          <w:rFonts w:ascii="Times New Roman" w:hAnsi="Times New Roman"/>
          <w:sz w:val="28"/>
          <w:szCs w:val="28"/>
        </w:rPr>
        <w:t xml:space="preserve">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</w:t>
      </w:r>
      <w:r>
        <w:rPr>
          <w:rFonts w:ascii="Times New Roman" w:hAnsi="Times New Roman"/>
          <w:sz w:val="28"/>
          <w:szCs w:val="28"/>
        </w:rPr>
        <w:t xml:space="preserve">лагоустройстве прилегающих территорий;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</w:t>
      </w:r>
      <w:r>
        <w:rPr>
          <w:rFonts w:ascii="Times New Roman" w:hAnsi="Times New Roman"/>
          <w:sz w:val="28"/>
          <w:szCs w:val="28"/>
        </w:rPr>
        <w:t>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 определяют требования к надлежащему состоянию и содержанию объектов, расположенных на террит</w:t>
      </w:r>
      <w:r>
        <w:rPr>
          <w:rFonts w:ascii="Times New Roman" w:hAnsi="Times New Roman"/>
          <w:sz w:val="28"/>
          <w:szCs w:val="28"/>
        </w:rPr>
        <w:t>ории сельского поселения, мест производства земляных, ремонтных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иных видов работ, порядок уборки и содержания территорий, включая прилегающие к границам зданий и ограждений, обязательные к исполнению для органов государственной власти, местного самоуправ</w:t>
      </w:r>
      <w:r>
        <w:rPr>
          <w:rFonts w:ascii="Times New Roman" w:hAnsi="Times New Roman"/>
          <w:sz w:val="28"/>
          <w:szCs w:val="28"/>
        </w:rPr>
        <w:t>ления муниципальных образований, юридических и физических лиц, являющихся собственниками, владельцами или пользователями расположенных на территории сельского поселения земельных участков, зданий, строений и сооружений, в том числе для юридических лиц, обл</w:t>
      </w:r>
      <w:r>
        <w:rPr>
          <w:rFonts w:ascii="Times New Roman" w:hAnsi="Times New Roman"/>
          <w:sz w:val="28"/>
          <w:szCs w:val="28"/>
        </w:rPr>
        <w:t>адающих указанными объектами на праве хозяйственного ведения или</w:t>
      </w:r>
      <w:proofErr w:type="gramEnd"/>
      <w:r>
        <w:rPr>
          <w:rFonts w:ascii="Times New Roman" w:hAnsi="Times New Roman"/>
          <w:sz w:val="28"/>
          <w:szCs w:val="28"/>
        </w:rPr>
        <w:t xml:space="preserve"> оперативного управления, организаций жилищно-коммунального комплекса, юридических и физических лиц, производящих земляные, ремонтные и иные виды работ.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ab/>
        <w:t>Правила разработаны в целях формирован</w:t>
      </w:r>
      <w:r>
        <w:rPr>
          <w:rFonts w:ascii="Times New Roman" w:hAnsi="Times New Roman"/>
          <w:sz w:val="28"/>
          <w:szCs w:val="28"/>
        </w:rPr>
        <w:t xml:space="preserve">ия современной, безопасной, комфортной и привлекательной городской среды в сельском поселении, обеспечивающей удобство использования и визуальной привлекательности территории </w:t>
      </w:r>
      <w:r w:rsidR="005A04D8" w:rsidRPr="005A04D8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>сельского поселения.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Правила направлены на обеспечение и поддержан</w:t>
      </w:r>
      <w:r>
        <w:rPr>
          <w:rFonts w:ascii="Times New Roman" w:hAnsi="Times New Roman"/>
          <w:sz w:val="28"/>
          <w:szCs w:val="28"/>
        </w:rPr>
        <w:t xml:space="preserve">ие чистоты и порядка на всей территории </w:t>
      </w:r>
      <w:r w:rsidR="005A04D8" w:rsidRPr="005A04D8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>сельского поселения в целях создания комфортных и безопасных условий проживания его жителей.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Предметом муниципального контроля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сфере благоустройства на территории </w:t>
      </w:r>
      <w:r w:rsidR="005A04D8" w:rsidRPr="005A04D8">
        <w:rPr>
          <w:rFonts w:ascii="Times New Roman" w:hAnsi="Times New Roman"/>
          <w:sz w:val="28"/>
          <w:szCs w:val="28"/>
        </w:rPr>
        <w:t xml:space="preserve">Минского </w:t>
      </w:r>
      <w:r>
        <w:rPr>
          <w:rFonts w:ascii="Times New Roman" w:hAnsi="Times New Roman"/>
          <w:sz w:val="28"/>
          <w:szCs w:val="28"/>
        </w:rPr>
        <w:t>сельского поселения Ко</w:t>
      </w:r>
      <w:r>
        <w:rPr>
          <w:rFonts w:ascii="Times New Roman" w:hAnsi="Times New Roman"/>
          <w:sz w:val="28"/>
          <w:szCs w:val="28"/>
        </w:rPr>
        <w:t>стромского муниципального района Костромской области являются: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1)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</w:t>
      </w:r>
      <w:r>
        <w:rPr>
          <w:rFonts w:ascii="Times New Roman" w:hAnsi="Times New Roman"/>
          <w:sz w:val="28"/>
          <w:szCs w:val="28"/>
        </w:rPr>
        <w:t>г;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2) соблюдение (реализация) требований, содержащихся в разрешительных документах;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4) исполнение решений, принимаемых по </w:t>
      </w:r>
      <w:r>
        <w:rPr>
          <w:rFonts w:ascii="Times New Roman" w:hAnsi="Times New Roman"/>
          <w:sz w:val="28"/>
          <w:szCs w:val="28"/>
        </w:rPr>
        <w:t>результатам контрольных (надзорных) мероприятий.</w:t>
      </w:r>
    </w:p>
    <w:p w:rsidR="00000000" w:rsidRDefault="00A9633A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2. Нормативные правовые акты, регулирующие сферу контроля</w:t>
      </w:r>
    </w:p>
    <w:p w:rsidR="00000000" w:rsidRDefault="00A9633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Обязательные требования в сфере благоустройства установлены:</w:t>
      </w:r>
    </w:p>
    <w:p w:rsidR="00000000" w:rsidRDefault="00A9633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Федеральный закон от 31.07.2020 N 248-ФЗ «О государственном контроле (надзоре) и муницип</w:t>
      </w:r>
      <w:r>
        <w:rPr>
          <w:rFonts w:ascii="Times New Roman" w:hAnsi="Times New Roman"/>
          <w:sz w:val="28"/>
          <w:szCs w:val="28"/>
        </w:rPr>
        <w:t>альном контроле в Российской Федерации»</w:t>
      </w:r>
    </w:p>
    <w:p w:rsidR="00000000" w:rsidRDefault="00A9633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000000" w:rsidRDefault="00A9633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Федеральный закон от 30 марта 1999 г. № 52-ФЗ «О санитарно-эпидемиологическом благополучии насе</w:t>
      </w:r>
      <w:r>
        <w:rPr>
          <w:rFonts w:ascii="Times New Roman" w:hAnsi="Times New Roman"/>
          <w:sz w:val="28"/>
          <w:szCs w:val="28"/>
        </w:rPr>
        <w:t>ления»</w:t>
      </w:r>
    </w:p>
    <w:p w:rsidR="00000000" w:rsidRDefault="00A9633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Федеральный закон от 10 января 2002 г. № 7-ФЗ «Об охране окружающей среды»</w:t>
      </w:r>
    </w:p>
    <w:p w:rsidR="00000000" w:rsidRDefault="00A9633A">
      <w:pPr>
        <w:pStyle w:val="a7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Закон Костромской области от 20.04.2019 № 536-6-ЗКО  «Кодекс Костромской области об административных правонарушениях»</w:t>
      </w:r>
    </w:p>
    <w:p w:rsidR="00C70B6A" w:rsidRPr="00C70B6A" w:rsidRDefault="00C70B6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B6A">
        <w:rPr>
          <w:rFonts w:ascii="Times New Roman" w:hAnsi="Times New Roman"/>
          <w:sz w:val="28"/>
          <w:szCs w:val="28"/>
        </w:rPr>
        <w:t>Решение Совета депутатов Минского сельского поселения Костромского муниципального района Костромской области от 19.08.2019 № 18 «Об утверждении Правил благоустройства территории Минского сельского поселения Костромского муниципального района Костромской области» (</w:t>
      </w:r>
      <w:hyperlink r:id="rId5" w:tooltip="решение от 29.11.2021 0:00:00 №32 Совет депутатов Минского сельского поселения Костромского муниципального района Костромской области&#10;&#10;О ВНЕСЕНИИ ИЗМЕНЕНИЙ И ДОПОЛНЕНИЙ В РЕШЕНИЕ СОВЕТА ДЕПУТАТОВ МИНСКОГО СЕЛЬСКОГО ПОСЕЛЕНИЯ КОСТРОМСКОГО МУНИЦИПАЛЬНОГО " w:history="1">
        <w:r w:rsidRPr="00C70B6A">
          <w:rPr>
            <w:rFonts w:ascii="Times New Roman" w:hAnsi="Times New Roman"/>
            <w:sz w:val="28"/>
            <w:szCs w:val="28"/>
          </w:rPr>
          <w:t>в РЕД. ОТ 29.11.2021 №32</w:t>
        </w:r>
      </w:hyperlink>
      <w:r w:rsidRPr="00C70B6A">
        <w:rPr>
          <w:rFonts w:ascii="Times New Roman" w:hAnsi="Times New Roman"/>
          <w:sz w:val="28"/>
          <w:szCs w:val="28"/>
        </w:rPr>
        <w:t>)</w:t>
      </w:r>
    </w:p>
    <w:p w:rsidR="00000000" w:rsidRPr="00C70B6A" w:rsidRDefault="00A9633A" w:rsidP="00C70B6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0B6A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C70B6A" w:rsidRPr="00C70B6A">
        <w:rPr>
          <w:rFonts w:ascii="Times New Roman" w:hAnsi="Times New Roman"/>
          <w:sz w:val="28"/>
          <w:szCs w:val="28"/>
        </w:rPr>
        <w:t xml:space="preserve">Минского </w:t>
      </w:r>
      <w:r w:rsidRPr="00C70B6A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Pr="00C70B6A">
        <w:rPr>
          <w:rFonts w:ascii="Times New Roman" w:hAnsi="Times New Roman"/>
          <w:color w:val="000000"/>
          <w:sz w:val="28"/>
          <w:szCs w:val="28"/>
        </w:rPr>
        <w:t xml:space="preserve">Костромского муниципального района Костромской области </w:t>
      </w:r>
      <w:r w:rsidRPr="00C70B6A"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C70B6A" w:rsidRPr="00C70B6A">
        <w:rPr>
          <w:rFonts w:ascii="Times New Roman" w:hAnsi="Times New Roman"/>
          <w:color w:val="000000"/>
          <w:sz w:val="28"/>
          <w:szCs w:val="28"/>
        </w:rPr>
        <w:t>18</w:t>
      </w:r>
      <w:r w:rsidRPr="00C70B6A"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.</w:t>
      </w:r>
      <w:r w:rsidR="00C70B6A" w:rsidRPr="00C70B6A"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10</w:t>
      </w:r>
      <w:r w:rsidRPr="00C70B6A">
        <w:rPr>
          <w:rFonts w:ascii="Times New Roman" w:eastAsia="Times New Roman" w:hAnsi="Times New Roman"/>
          <w:color w:val="000000"/>
          <w:sz w:val="28"/>
          <w:szCs w:val="28"/>
          <w:lang w:eastAsia="ru-RU" w:bidi="hi-IN"/>
        </w:rPr>
        <w:t>.2021</w:t>
      </w:r>
      <w:r w:rsidRPr="00C70B6A">
        <w:rPr>
          <w:rFonts w:ascii="Times New Roman" w:hAnsi="Times New Roman"/>
          <w:color w:val="000000"/>
          <w:sz w:val="28"/>
          <w:szCs w:val="28"/>
        </w:rPr>
        <w:t xml:space="preserve">     № </w:t>
      </w:r>
      <w:r w:rsidR="00C70B6A" w:rsidRPr="00C70B6A">
        <w:rPr>
          <w:rFonts w:ascii="Times New Roman" w:hAnsi="Times New Roman"/>
          <w:color w:val="000000"/>
          <w:sz w:val="28"/>
          <w:szCs w:val="28"/>
        </w:rPr>
        <w:t>21</w:t>
      </w:r>
      <w:r w:rsidRPr="00C70B6A">
        <w:rPr>
          <w:rFonts w:ascii="Times New Roman" w:hAnsi="Times New Roman"/>
          <w:color w:val="000000"/>
          <w:sz w:val="28"/>
          <w:szCs w:val="28"/>
        </w:rPr>
        <w:t xml:space="preserve">  "</w:t>
      </w:r>
      <w:r w:rsidR="00C70B6A" w:rsidRPr="00C70B6A">
        <w:rPr>
          <w:rFonts w:ascii="Arial" w:eastAsia="Times New Roman" w:hAnsi="Arial" w:cs="Arial"/>
          <w:bCs/>
          <w:kern w:val="3"/>
          <w:sz w:val="24"/>
          <w:szCs w:val="24"/>
        </w:rPr>
        <w:t xml:space="preserve"> </w:t>
      </w:r>
      <w:r w:rsidR="00C70B6A" w:rsidRPr="00C70B6A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территории муниципального образования Минского сельского поселения</w:t>
      </w:r>
      <w:r w:rsidRPr="00C70B6A">
        <w:rPr>
          <w:rFonts w:ascii="Times New Roman" w:hAnsi="Times New Roman"/>
          <w:color w:val="000000"/>
          <w:sz w:val="28"/>
          <w:szCs w:val="28"/>
        </w:rPr>
        <w:t>"</w:t>
      </w:r>
      <w:r w:rsidRPr="00C70B6A">
        <w:rPr>
          <w:rFonts w:ascii="Times New Roman" w:hAnsi="Times New Roman"/>
          <w:sz w:val="28"/>
          <w:szCs w:val="28"/>
        </w:rPr>
        <w:t xml:space="preserve"> </w:t>
      </w:r>
    </w:p>
    <w:p w:rsidR="00000000" w:rsidRPr="005662A9" w:rsidRDefault="00A9633A" w:rsidP="005662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2A9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5662A9" w:rsidRPr="005662A9">
        <w:rPr>
          <w:rFonts w:ascii="Times New Roman" w:hAnsi="Times New Roman"/>
          <w:sz w:val="28"/>
          <w:szCs w:val="28"/>
        </w:rPr>
        <w:t xml:space="preserve">Минского </w:t>
      </w:r>
      <w:r w:rsidRPr="005662A9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="005662A9" w:rsidRPr="005662A9">
        <w:rPr>
          <w:rFonts w:ascii="Times New Roman" w:hAnsi="Times New Roman"/>
          <w:sz w:val="28"/>
          <w:szCs w:val="28"/>
        </w:rPr>
        <w:t>30.09.</w:t>
      </w:r>
      <w:r w:rsidRPr="005662A9">
        <w:rPr>
          <w:rFonts w:ascii="Times New Roman" w:eastAsia="Times New Roman" w:hAnsi="Times New Roman"/>
          <w:color w:val="000000"/>
          <w:sz w:val="28"/>
          <w:szCs w:val="28"/>
        </w:rPr>
        <w:t>2022</w:t>
      </w:r>
      <w:r w:rsidRPr="005662A9">
        <w:rPr>
          <w:rFonts w:ascii="Times New Roman" w:hAnsi="Times New Roman"/>
          <w:sz w:val="28"/>
          <w:szCs w:val="28"/>
        </w:rPr>
        <w:t xml:space="preserve">  </w:t>
      </w:r>
      <w:r w:rsidRPr="005662A9">
        <w:rPr>
          <w:rFonts w:ascii="Times New Roman" w:hAnsi="Times New Roman" w:cs="Arial"/>
          <w:sz w:val="28"/>
          <w:szCs w:val="28"/>
        </w:rPr>
        <w:t>года</w:t>
      </w:r>
      <w:r w:rsidR="005662A9" w:rsidRPr="005662A9">
        <w:rPr>
          <w:rFonts w:ascii="Times New Roman" w:hAnsi="Times New Roman" w:cs="Arial"/>
          <w:sz w:val="28"/>
          <w:szCs w:val="28"/>
        </w:rPr>
        <w:t xml:space="preserve"> </w:t>
      </w:r>
      <w:r w:rsidRPr="005662A9">
        <w:rPr>
          <w:rFonts w:ascii="Times New Roman" w:hAnsi="Times New Roman" w:cs="Arial"/>
          <w:sz w:val="28"/>
          <w:szCs w:val="28"/>
        </w:rPr>
        <w:t xml:space="preserve">№  </w:t>
      </w:r>
      <w:r w:rsidR="005662A9" w:rsidRPr="005662A9">
        <w:rPr>
          <w:rFonts w:ascii="Times New Roman" w:hAnsi="Times New Roman" w:cs="Arial"/>
          <w:sz w:val="28"/>
          <w:szCs w:val="28"/>
        </w:rPr>
        <w:t>95</w:t>
      </w:r>
      <w:r w:rsidRPr="005662A9">
        <w:rPr>
          <w:rFonts w:ascii="Times New Roman" w:hAnsi="Times New Roman"/>
          <w:sz w:val="28"/>
          <w:szCs w:val="28"/>
        </w:rPr>
        <w:t xml:space="preserve"> "</w:t>
      </w:r>
      <w:r w:rsidR="005662A9" w:rsidRPr="005662A9">
        <w:rPr>
          <w:rFonts w:ascii="Times New Roman" w:eastAsia="Times New Roman" w:hAnsi="Times New Roman"/>
          <w:sz w:val="28"/>
          <w:szCs w:val="28"/>
        </w:rPr>
        <w:t xml:space="preserve"> </w:t>
      </w:r>
      <w:r w:rsidR="005662A9" w:rsidRPr="005662A9">
        <w:rPr>
          <w:rFonts w:ascii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5662A9" w:rsidRPr="005662A9">
        <w:rPr>
          <w:rFonts w:ascii="Times New Roman" w:hAnsi="Times New Roman"/>
          <w:sz w:val="28"/>
          <w:szCs w:val="28"/>
        </w:rPr>
        <w:lastRenderedPageBreak/>
        <w:t>при осуществлении муниципального контроля в сфере благоустройства на территории муниципального образования Минского сельского поселения Костромского муниципального района на 2023 год</w:t>
      </w:r>
      <w:r w:rsidRPr="005662A9">
        <w:rPr>
          <w:rFonts w:ascii="Times New Roman" w:hAnsi="Times New Roman"/>
          <w:sz w:val="28"/>
          <w:szCs w:val="28"/>
        </w:rPr>
        <w:t>"</w:t>
      </w:r>
    </w:p>
    <w:p w:rsidR="005662A9" w:rsidRPr="005662A9" w:rsidRDefault="005662A9" w:rsidP="005662A9">
      <w:pPr>
        <w:pStyle w:val="a7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A9633A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3. Обязательные требования</w:t>
      </w:r>
    </w:p>
    <w:p w:rsidR="00000000" w:rsidRDefault="00A963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9633A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  <w:t>Индивидуальным предпринимателям и юридическим лицам при осуществлении их деятель</w:t>
      </w:r>
      <w:r>
        <w:rPr>
          <w:rFonts w:ascii="Times New Roman" w:hAnsi="Times New Roman"/>
          <w:sz w:val="28"/>
          <w:szCs w:val="28"/>
        </w:rPr>
        <w:t>ности необходимо соблюдать требования, установленные Правилами благоустройства.</w:t>
      </w:r>
    </w:p>
    <w:p w:rsidR="00000000" w:rsidRDefault="00A9633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Контролируемым лицам рекомендуется соблюдать обязательные требования неукоснительно, в полном объеме, с периодичностью и в сроки, установленные Правилами благоустройства. Ненад</w:t>
      </w:r>
      <w:r>
        <w:rPr>
          <w:rFonts w:ascii="Times New Roman" w:hAnsi="Times New Roman"/>
          <w:sz w:val="28"/>
          <w:szCs w:val="28"/>
        </w:rPr>
        <w:t>лежащее исполнение указанных требований влечет за собой ответственность, установленную законодательством.</w:t>
      </w:r>
    </w:p>
    <w:p w:rsidR="00000000" w:rsidRDefault="00A9633A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4. Ответственность за нарушения обязательных требований в сфере благоустройства </w:t>
      </w:r>
    </w:p>
    <w:p w:rsidR="00000000" w:rsidRDefault="00A9633A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Лица, виновные в нарушении Правил благоустройства, несут администрати</w:t>
      </w:r>
      <w:r>
        <w:rPr>
          <w:rFonts w:ascii="Times New Roman" w:hAnsi="Times New Roman"/>
          <w:sz w:val="28"/>
          <w:szCs w:val="28"/>
        </w:rPr>
        <w:t>вную ответственность по статье 2.18 «Нарушение правил благоустройства территорий муниципальных образований» Закона Костромской области от 20.04.2019 № 536-6-ЗКО  «Кодекс Костромской области об административных правонарушениях».</w:t>
      </w:r>
    </w:p>
    <w:p w:rsidR="00000000" w:rsidRDefault="00A9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33A" w:rsidRDefault="00A96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9633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30A29"/>
    <w:rsid w:val="00430A29"/>
    <w:rsid w:val="005662A9"/>
    <w:rsid w:val="005A04D8"/>
    <w:rsid w:val="00A9633A"/>
    <w:rsid w:val="00C7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70B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:8111/content/act/5ed5329c-3a52-4308-ad29-73e8bbca5a0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5</cp:revision>
  <cp:lastPrinted>1601-01-01T00:00:00Z</cp:lastPrinted>
  <dcterms:created xsi:type="dcterms:W3CDTF">2023-02-01T07:59:00Z</dcterms:created>
  <dcterms:modified xsi:type="dcterms:W3CDTF">2023-02-01T08:18:00Z</dcterms:modified>
</cp:coreProperties>
</file>